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2" w:rsidRPr="000D4442" w:rsidRDefault="000D4442" w:rsidP="003C6D4A">
      <w:pPr>
        <w:ind w:left="1416"/>
        <w:rPr>
          <w:b/>
          <w:sz w:val="52"/>
          <w:szCs w:val="52"/>
          <w:u w:val="single"/>
        </w:rPr>
      </w:pPr>
      <w:r w:rsidRPr="000D4442">
        <w:rPr>
          <w:b/>
          <w:sz w:val="52"/>
          <w:szCs w:val="52"/>
          <w:u w:val="single"/>
        </w:rPr>
        <w:t xml:space="preserve">MATRICULACIÓN DE ALUMNOS </w:t>
      </w:r>
      <w:r w:rsidR="003C6D4A">
        <w:rPr>
          <w:b/>
          <w:sz w:val="52"/>
          <w:szCs w:val="52"/>
          <w:u w:val="single"/>
        </w:rPr>
        <w:t xml:space="preserve">NUEVOS </w:t>
      </w:r>
      <w:r w:rsidRPr="000D4442">
        <w:rPr>
          <w:b/>
          <w:sz w:val="52"/>
          <w:szCs w:val="52"/>
          <w:u w:val="single"/>
        </w:rPr>
        <w:t>20</w:t>
      </w:r>
      <w:r w:rsidR="0087090D">
        <w:rPr>
          <w:b/>
          <w:sz w:val="52"/>
          <w:szCs w:val="52"/>
          <w:u w:val="single"/>
        </w:rPr>
        <w:t>21</w:t>
      </w:r>
      <w:r w:rsidRPr="000D4442">
        <w:rPr>
          <w:b/>
          <w:sz w:val="52"/>
          <w:szCs w:val="52"/>
          <w:u w:val="single"/>
        </w:rPr>
        <w:t>/20</w:t>
      </w:r>
      <w:r w:rsidR="0087090D">
        <w:rPr>
          <w:b/>
          <w:sz w:val="52"/>
          <w:szCs w:val="52"/>
          <w:u w:val="single"/>
        </w:rPr>
        <w:t>22</w:t>
      </w:r>
    </w:p>
    <w:p w:rsidR="000D4442" w:rsidRDefault="000D4442" w:rsidP="000D4442">
      <w:pPr>
        <w:rPr>
          <w:sz w:val="52"/>
          <w:szCs w:val="52"/>
          <w:u w:val="single"/>
        </w:rPr>
      </w:pPr>
    </w:p>
    <w:p w:rsidR="000D4442" w:rsidRDefault="000D4442" w:rsidP="000D4442">
      <w:pPr>
        <w:rPr>
          <w:sz w:val="52"/>
          <w:szCs w:val="52"/>
          <w:u w:val="single"/>
        </w:rPr>
      </w:pPr>
    </w:p>
    <w:p w:rsidR="000D4442" w:rsidRDefault="000D4442" w:rsidP="000D4442">
      <w:pPr>
        <w:pStyle w:val="Prrafodelist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La matriculación de los alumnos admitidos será del 1</w:t>
      </w:r>
      <w:r w:rsidR="0087090D">
        <w:rPr>
          <w:sz w:val="40"/>
          <w:szCs w:val="40"/>
        </w:rPr>
        <w:t>5</w:t>
      </w:r>
      <w:r>
        <w:rPr>
          <w:sz w:val="40"/>
          <w:szCs w:val="40"/>
        </w:rPr>
        <w:t xml:space="preserve"> al 2</w:t>
      </w:r>
      <w:r w:rsidR="0087090D">
        <w:rPr>
          <w:sz w:val="40"/>
          <w:szCs w:val="40"/>
        </w:rPr>
        <w:t>9</w:t>
      </w:r>
      <w:r>
        <w:rPr>
          <w:sz w:val="40"/>
          <w:szCs w:val="40"/>
        </w:rPr>
        <w:t xml:space="preserve"> de junio de </w:t>
      </w:r>
    </w:p>
    <w:p w:rsidR="000D4442" w:rsidRDefault="000D4442" w:rsidP="000D4442">
      <w:pPr>
        <w:pStyle w:val="Prrafodelist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09:00 a 11:00 horas en secretaría.</w:t>
      </w:r>
    </w:p>
    <w:p w:rsidR="000D4442" w:rsidRDefault="000D4442" w:rsidP="000D4442">
      <w:pPr>
        <w:rPr>
          <w:sz w:val="40"/>
          <w:szCs w:val="40"/>
        </w:rPr>
      </w:pPr>
    </w:p>
    <w:p w:rsidR="000D4442" w:rsidRDefault="000D4442" w:rsidP="000D4442">
      <w:pPr>
        <w:pStyle w:val="Prrafodelist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A partir del </w:t>
      </w:r>
      <w:r w:rsidR="0087090D">
        <w:rPr>
          <w:sz w:val="40"/>
          <w:szCs w:val="40"/>
        </w:rPr>
        <w:t>8</w:t>
      </w:r>
      <w:bookmarkStart w:id="0" w:name="_GoBack"/>
      <w:bookmarkEnd w:id="0"/>
      <w:r>
        <w:rPr>
          <w:sz w:val="40"/>
          <w:szCs w:val="40"/>
        </w:rPr>
        <w:t xml:space="preserve"> de junio se podrá recoger la documentación necesaria para la matrícula en la conserjería del centro.</w:t>
      </w:r>
    </w:p>
    <w:p w:rsidR="000D4442" w:rsidRDefault="000D4442" w:rsidP="000D4442">
      <w:pPr>
        <w:pStyle w:val="Prrafodelista"/>
        <w:jc w:val="both"/>
        <w:rPr>
          <w:sz w:val="40"/>
          <w:szCs w:val="40"/>
        </w:rPr>
      </w:pPr>
    </w:p>
    <w:p w:rsidR="000D4442" w:rsidRDefault="000D4442" w:rsidP="000D4442">
      <w:pPr>
        <w:rPr>
          <w:sz w:val="52"/>
          <w:szCs w:val="52"/>
          <w:u w:val="single"/>
        </w:rPr>
      </w:pPr>
    </w:p>
    <w:p w:rsidR="00685F3F" w:rsidRDefault="00685F3F" w:rsidP="00685F3F">
      <w:pPr>
        <w:pStyle w:val="Encabezado"/>
        <w:tabs>
          <w:tab w:val="clear" w:pos="4252"/>
          <w:tab w:val="clear" w:pos="8504"/>
        </w:tabs>
      </w:pPr>
    </w:p>
    <w:p w:rsidR="008E113A" w:rsidRDefault="0092132D" w:rsidP="00685F3F">
      <w:pPr>
        <w:pStyle w:val="Encabezado"/>
        <w:tabs>
          <w:tab w:val="clear" w:pos="4252"/>
          <w:tab w:val="clear" w:pos="8504"/>
        </w:tabs>
      </w:pPr>
      <w:r>
        <w:tab/>
      </w:r>
      <w:r>
        <w:tab/>
      </w:r>
    </w:p>
    <w:p w:rsidR="008E113A" w:rsidRDefault="008E113A" w:rsidP="00685F3F">
      <w:pPr>
        <w:pStyle w:val="Encabezado"/>
        <w:tabs>
          <w:tab w:val="clear" w:pos="4252"/>
          <w:tab w:val="clear" w:pos="8504"/>
        </w:tabs>
      </w:pPr>
    </w:p>
    <w:p w:rsidR="008E113A" w:rsidRDefault="008E113A" w:rsidP="00685F3F">
      <w:pPr>
        <w:pStyle w:val="Encabezado"/>
        <w:tabs>
          <w:tab w:val="clear" w:pos="4252"/>
          <w:tab w:val="clear" w:pos="8504"/>
        </w:tabs>
      </w:pPr>
    </w:p>
    <w:p w:rsidR="008E113A" w:rsidRDefault="008E113A" w:rsidP="00685F3F">
      <w:pPr>
        <w:pStyle w:val="Encabezado"/>
        <w:tabs>
          <w:tab w:val="clear" w:pos="4252"/>
          <w:tab w:val="clear" w:pos="8504"/>
        </w:tabs>
      </w:pPr>
    </w:p>
    <w:p w:rsidR="005E7289" w:rsidRDefault="008E113A" w:rsidP="000D4442">
      <w:pPr>
        <w:pStyle w:val="Encabezado"/>
        <w:tabs>
          <w:tab w:val="clear" w:pos="4252"/>
          <w:tab w:val="clear" w:pos="8504"/>
        </w:tabs>
      </w:pPr>
      <w:r>
        <w:tab/>
      </w:r>
      <w:r w:rsidR="00FF21B5">
        <w:tab/>
      </w:r>
      <w:r w:rsidR="00FF21B5">
        <w:tab/>
      </w:r>
      <w:r w:rsidR="00FF21B5">
        <w:tab/>
      </w:r>
      <w:r w:rsidR="00FF21B5">
        <w:tab/>
      </w:r>
      <w:r w:rsidR="00F94CEC">
        <w:t xml:space="preserve"> </w:t>
      </w:r>
    </w:p>
    <w:sectPr w:rsidR="005E7289" w:rsidSect="000D4442">
      <w:headerReference w:type="default" r:id="rId8"/>
      <w:footerReference w:type="default" r:id="rId9"/>
      <w:pgSz w:w="16838" w:h="11906" w:orient="landscape" w:code="9"/>
      <w:pgMar w:top="851" w:right="1605" w:bottom="851" w:left="73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81" w:rsidRDefault="00834481">
      <w:r>
        <w:separator/>
      </w:r>
    </w:p>
  </w:endnote>
  <w:endnote w:type="continuationSeparator" w:id="0">
    <w:p w:rsidR="00834481" w:rsidRDefault="008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E7" w:rsidRPr="00A87234" w:rsidRDefault="007F67D5" w:rsidP="00B146E7">
    <w:pPr>
      <w:pStyle w:val="Piedepgina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Paseo del Prado</w:t>
    </w:r>
  </w:p>
  <w:p w:rsidR="00B146E7" w:rsidRPr="00A87234" w:rsidRDefault="00B146E7" w:rsidP="00B146E7">
    <w:pPr>
      <w:pStyle w:val="Piedepgina"/>
      <w:rPr>
        <w:rFonts w:ascii="Arial" w:hAnsi="Arial" w:cs="Arial"/>
        <w:color w:val="808080"/>
        <w:sz w:val="16"/>
        <w:szCs w:val="16"/>
      </w:rPr>
    </w:pPr>
    <w:r w:rsidRPr="00A87234">
      <w:rPr>
        <w:rFonts w:ascii="Arial" w:hAnsi="Arial" w:cs="Arial"/>
        <w:color w:val="808080"/>
        <w:sz w:val="16"/>
        <w:szCs w:val="16"/>
      </w:rPr>
      <w:t>28</w:t>
    </w:r>
    <w:r w:rsidR="007F67D5">
      <w:rPr>
        <w:rFonts w:ascii="Arial" w:hAnsi="Arial" w:cs="Arial"/>
        <w:color w:val="808080"/>
        <w:sz w:val="16"/>
        <w:szCs w:val="16"/>
      </w:rPr>
      <w:t xml:space="preserve">014 </w:t>
    </w:r>
    <w:r w:rsidRPr="00A87234">
      <w:rPr>
        <w:rFonts w:ascii="Arial" w:hAnsi="Arial" w:cs="Arial"/>
        <w:color w:val="808080"/>
        <w:sz w:val="16"/>
        <w:szCs w:val="16"/>
      </w:rPr>
      <w:t xml:space="preserve"> Madrid</w:t>
    </w:r>
  </w:p>
  <w:p w:rsidR="00B146E7" w:rsidRPr="00A87234" w:rsidRDefault="00B146E7" w:rsidP="00B146E7">
    <w:pPr>
      <w:pStyle w:val="Piedepgina"/>
      <w:rPr>
        <w:rFonts w:ascii="Arial" w:hAnsi="Arial" w:cs="Arial"/>
        <w:color w:val="808080"/>
        <w:sz w:val="16"/>
        <w:szCs w:val="16"/>
      </w:rPr>
    </w:pPr>
    <w:r w:rsidRPr="00A87234">
      <w:rPr>
        <w:rFonts w:ascii="Arial" w:hAnsi="Arial" w:cs="Arial"/>
        <w:color w:val="808080"/>
        <w:sz w:val="16"/>
        <w:szCs w:val="16"/>
      </w:rPr>
      <w:t>Teléfono</w:t>
    </w:r>
    <w:proofErr w:type="gramStart"/>
    <w:r w:rsidRPr="00A87234">
      <w:rPr>
        <w:rFonts w:ascii="Arial" w:hAnsi="Arial" w:cs="Arial"/>
        <w:color w:val="808080"/>
        <w:sz w:val="16"/>
        <w:szCs w:val="16"/>
      </w:rPr>
      <w:t>:</w:t>
    </w:r>
    <w:r w:rsidR="007F67D5">
      <w:rPr>
        <w:rFonts w:ascii="Arial" w:hAnsi="Arial" w:cs="Arial"/>
        <w:color w:val="808080"/>
        <w:sz w:val="16"/>
        <w:szCs w:val="16"/>
      </w:rPr>
      <w:t xml:space="preserve">  914203370</w:t>
    </w:r>
    <w:proofErr w:type="gramEnd"/>
    <w:r w:rsidRPr="00A87234">
      <w:rPr>
        <w:rFonts w:ascii="Arial" w:hAnsi="Arial" w:cs="Arial"/>
        <w:color w:val="808080"/>
        <w:sz w:val="16"/>
        <w:szCs w:val="16"/>
      </w:rPr>
      <w:t>.</w:t>
    </w:r>
  </w:p>
  <w:p w:rsidR="00B146E7" w:rsidRPr="00A87234" w:rsidRDefault="00B146E7" w:rsidP="00B146E7">
    <w:pPr>
      <w:pStyle w:val="Piedepgina"/>
      <w:rPr>
        <w:rFonts w:ascii="Arial" w:hAnsi="Arial" w:cs="Arial"/>
        <w:color w:val="808080"/>
        <w:sz w:val="16"/>
        <w:szCs w:val="16"/>
      </w:rPr>
    </w:pPr>
    <w:r w:rsidRPr="00A87234">
      <w:rPr>
        <w:rFonts w:ascii="Arial" w:hAnsi="Arial" w:cs="Arial"/>
        <w:color w:val="808080"/>
        <w:sz w:val="16"/>
        <w:szCs w:val="16"/>
      </w:rPr>
      <w:t>Fax:</w:t>
    </w:r>
    <w:r w:rsidR="007F67D5">
      <w:rPr>
        <w:rFonts w:ascii="Arial" w:hAnsi="Arial" w:cs="Arial"/>
        <w:color w:val="808080"/>
        <w:sz w:val="16"/>
        <w:szCs w:val="16"/>
      </w:rPr>
      <w:t xml:space="preserve"> 914203370</w:t>
    </w:r>
  </w:p>
  <w:p w:rsidR="00517184" w:rsidRPr="00A87234" w:rsidRDefault="00B146E7" w:rsidP="00B146E7">
    <w:pPr>
      <w:pStyle w:val="Piedepgina"/>
      <w:rPr>
        <w:color w:val="808080"/>
        <w:sz w:val="16"/>
        <w:szCs w:val="16"/>
      </w:rPr>
    </w:pPr>
    <w:r w:rsidRPr="00A87234">
      <w:rPr>
        <w:rFonts w:ascii="Arial" w:hAnsi="Arial" w:cs="Arial"/>
        <w:color w:val="808080"/>
        <w:sz w:val="16"/>
        <w:szCs w:val="16"/>
      </w:rPr>
      <w:t>Correo electrónico</w:t>
    </w:r>
    <w:r w:rsidR="007F67D5">
      <w:rPr>
        <w:rFonts w:ascii="Arial" w:hAnsi="Arial" w:cs="Arial"/>
        <w:color w:val="808080"/>
        <w:sz w:val="16"/>
        <w:szCs w:val="16"/>
      </w:rPr>
      <w:t>: cp.palaciovaldés.madrid@educa.madrid.org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81" w:rsidRDefault="00834481">
      <w:r>
        <w:separator/>
      </w:r>
    </w:p>
  </w:footnote>
  <w:footnote w:type="continuationSeparator" w:id="0">
    <w:p w:rsidR="00834481" w:rsidRDefault="0083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1309" w:tblpY="-83"/>
      <w:tblW w:w="15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3708"/>
      <w:gridCol w:w="360"/>
      <w:gridCol w:w="1260"/>
      <w:gridCol w:w="1260"/>
      <w:gridCol w:w="360"/>
      <w:gridCol w:w="8469"/>
    </w:tblGrid>
    <w:tr w:rsidR="00D51866" w:rsidRPr="00BE2A38" w:rsidTr="000D4442">
      <w:trPr>
        <w:trHeight w:val="1082"/>
      </w:trPr>
      <w:tc>
        <w:tcPr>
          <w:tcW w:w="3708" w:type="dxa"/>
        </w:tcPr>
        <w:p w:rsidR="00D51866" w:rsidRDefault="00D51866" w:rsidP="000D4442">
          <w:pPr>
            <w:spacing w:line="360" w:lineRule="auto"/>
            <w:jc w:val="both"/>
            <w:rPr>
              <w:b/>
              <w:sz w:val="18"/>
              <w:szCs w:val="18"/>
            </w:rPr>
          </w:pPr>
        </w:p>
        <w:p w:rsidR="007F67D5" w:rsidRDefault="00227E8A" w:rsidP="000D4442">
          <w:pPr>
            <w:spacing w:line="360" w:lineRule="auto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CE</w:t>
          </w:r>
          <w:r w:rsidR="00D51866" w:rsidRPr="000A61ED">
            <w:rPr>
              <w:rFonts w:ascii="Arial" w:hAnsi="Arial" w:cs="Arial"/>
              <w:color w:val="000000"/>
              <w:sz w:val="20"/>
              <w:szCs w:val="20"/>
            </w:rPr>
            <w:t>I</w:t>
          </w:r>
          <w:r>
            <w:rPr>
              <w:rFonts w:ascii="Arial" w:hAnsi="Arial" w:cs="Arial"/>
              <w:color w:val="000000"/>
              <w:sz w:val="20"/>
              <w:szCs w:val="20"/>
            </w:rPr>
            <w:t>P</w:t>
          </w:r>
          <w:r w:rsidR="007F67D5">
            <w:rPr>
              <w:rFonts w:ascii="Arial" w:hAnsi="Arial" w:cs="Arial"/>
              <w:color w:val="000000"/>
              <w:sz w:val="20"/>
              <w:szCs w:val="20"/>
            </w:rPr>
            <w:t xml:space="preserve"> PALACIO VALDÉS</w:t>
          </w:r>
        </w:p>
        <w:p w:rsidR="00D51866" w:rsidRDefault="00D51866" w:rsidP="000D4442">
          <w:pPr>
            <w:spacing w:line="360" w:lineRule="auto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 w:rsidRPr="000A61ED">
            <w:rPr>
              <w:rFonts w:ascii="Arial" w:hAnsi="Arial" w:cs="Arial"/>
              <w:color w:val="000000"/>
              <w:sz w:val="20"/>
              <w:szCs w:val="20"/>
            </w:rPr>
            <w:t xml:space="preserve">Código de centro: </w:t>
          </w:r>
          <w:r w:rsidR="007F67D5">
            <w:rPr>
              <w:rFonts w:ascii="Arial" w:hAnsi="Arial" w:cs="Arial"/>
              <w:color w:val="000000"/>
              <w:sz w:val="20"/>
              <w:szCs w:val="20"/>
            </w:rPr>
            <w:t>28010916</w:t>
          </w:r>
        </w:p>
        <w:p w:rsidR="0003597E" w:rsidRPr="00695B85" w:rsidRDefault="0003597E" w:rsidP="000D4442">
          <w:pPr>
            <w:spacing w:line="360" w:lineRule="auto"/>
            <w:jc w:val="both"/>
            <w:rPr>
              <w:b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Q2868643D</w:t>
          </w:r>
        </w:p>
      </w:tc>
      <w:tc>
        <w:tcPr>
          <w:tcW w:w="360" w:type="dxa"/>
        </w:tcPr>
        <w:p w:rsidR="00D51866" w:rsidRPr="00BE2A38" w:rsidRDefault="00D51866" w:rsidP="000D4442">
          <w:pPr>
            <w:spacing w:line="360" w:lineRule="auto"/>
            <w:ind w:firstLine="708"/>
            <w:jc w:val="both"/>
            <w:rPr>
              <w:b/>
              <w:sz w:val="28"/>
              <w:szCs w:val="28"/>
            </w:rPr>
          </w:pPr>
        </w:p>
      </w:tc>
      <w:tc>
        <w:tcPr>
          <w:tcW w:w="1260" w:type="dxa"/>
        </w:tcPr>
        <w:p w:rsidR="00D51866" w:rsidRPr="00F87441" w:rsidRDefault="00D51866" w:rsidP="000D4442">
          <w:pPr>
            <w:spacing w:line="360" w:lineRule="auto"/>
            <w:jc w:val="both"/>
            <w:rPr>
              <w:b/>
            </w:rPr>
          </w:pPr>
        </w:p>
      </w:tc>
      <w:tc>
        <w:tcPr>
          <w:tcW w:w="1260" w:type="dxa"/>
        </w:tcPr>
        <w:p w:rsidR="00D51866" w:rsidRDefault="00D51866" w:rsidP="000D4442"/>
        <w:p w:rsidR="00D51866" w:rsidRPr="00F87441" w:rsidRDefault="00D51866" w:rsidP="000D4442">
          <w:pPr>
            <w:jc w:val="center"/>
          </w:pPr>
        </w:p>
      </w:tc>
      <w:tc>
        <w:tcPr>
          <w:tcW w:w="360" w:type="dxa"/>
        </w:tcPr>
        <w:p w:rsidR="00D51866" w:rsidRPr="00F87441" w:rsidRDefault="00D51866" w:rsidP="000D4442"/>
      </w:tc>
      <w:tc>
        <w:tcPr>
          <w:tcW w:w="8469" w:type="dxa"/>
        </w:tcPr>
        <w:p w:rsidR="000A61ED" w:rsidRDefault="007F67D5" w:rsidP="000D4442">
          <w:pPr>
            <w:tabs>
              <w:tab w:val="left" w:pos="7369"/>
            </w:tabs>
            <w:ind w:left="423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-5080</wp:posOffset>
                </wp:positionV>
                <wp:extent cx="2087880" cy="515620"/>
                <wp:effectExtent l="19050" t="0" r="762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A61ED" w:rsidRDefault="000A61ED" w:rsidP="000D4442">
          <w:pPr>
            <w:tabs>
              <w:tab w:val="left" w:pos="2355"/>
            </w:tabs>
            <w:ind w:left="-108" w:firstLine="108"/>
          </w:pPr>
          <w:r>
            <w:tab/>
          </w:r>
        </w:p>
        <w:p w:rsidR="00D51866" w:rsidRPr="000A61ED" w:rsidRDefault="00D51866" w:rsidP="000D4442"/>
      </w:tc>
    </w:tr>
    <w:tr w:rsidR="000D4442" w:rsidRPr="00BE2A38" w:rsidTr="000D4442">
      <w:trPr>
        <w:trHeight w:val="1082"/>
      </w:trPr>
      <w:tc>
        <w:tcPr>
          <w:tcW w:w="3708" w:type="dxa"/>
        </w:tcPr>
        <w:p w:rsidR="000D4442" w:rsidRDefault="000D4442" w:rsidP="000D4442">
          <w:pPr>
            <w:spacing w:line="360" w:lineRule="auto"/>
            <w:jc w:val="both"/>
            <w:rPr>
              <w:b/>
              <w:sz w:val="18"/>
              <w:szCs w:val="18"/>
            </w:rPr>
          </w:pPr>
        </w:p>
      </w:tc>
      <w:tc>
        <w:tcPr>
          <w:tcW w:w="360" w:type="dxa"/>
        </w:tcPr>
        <w:p w:rsidR="000D4442" w:rsidRPr="00BE2A38" w:rsidRDefault="000D4442" w:rsidP="000D4442">
          <w:pPr>
            <w:spacing w:line="360" w:lineRule="auto"/>
            <w:ind w:firstLine="708"/>
            <w:jc w:val="both"/>
            <w:rPr>
              <w:b/>
              <w:sz w:val="28"/>
              <w:szCs w:val="28"/>
            </w:rPr>
          </w:pPr>
        </w:p>
      </w:tc>
      <w:tc>
        <w:tcPr>
          <w:tcW w:w="1260" w:type="dxa"/>
        </w:tcPr>
        <w:p w:rsidR="000D4442" w:rsidRPr="00F87441" w:rsidRDefault="000D4442" w:rsidP="000D4442">
          <w:pPr>
            <w:spacing w:line="360" w:lineRule="auto"/>
            <w:jc w:val="both"/>
            <w:rPr>
              <w:b/>
            </w:rPr>
          </w:pPr>
        </w:p>
      </w:tc>
      <w:tc>
        <w:tcPr>
          <w:tcW w:w="1260" w:type="dxa"/>
        </w:tcPr>
        <w:p w:rsidR="000D4442" w:rsidRDefault="000D4442" w:rsidP="000D4442"/>
      </w:tc>
      <w:tc>
        <w:tcPr>
          <w:tcW w:w="360" w:type="dxa"/>
        </w:tcPr>
        <w:p w:rsidR="000D4442" w:rsidRPr="00F87441" w:rsidRDefault="000D4442" w:rsidP="000D4442"/>
      </w:tc>
      <w:tc>
        <w:tcPr>
          <w:tcW w:w="8469" w:type="dxa"/>
        </w:tcPr>
        <w:p w:rsidR="000D4442" w:rsidRDefault="000D4442" w:rsidP="000D4442">
          <w:pPr>
            <w:tabs>
              <w:tab w:val="left" w:pos="1950"/>
            </w:tabs>
            <w:rPr>
              <w:noProof/>
            </w:rPr>
          </w:pPr>
        </w:p>
      </w:tc>
    </w:tr>
  </w:tbl>
  <w:p w:rsidR="00D51866" w:rsidRDefault="00D51866" w:rsidP="000A61ED">
    <w:pPr>
      <w:pStyle w:val="Encabezado"/>
      <w:ind w:right="-5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5CC7"/>
    <w:multiLevelType w:val="hybridMultilevel"/>
    <w:tmpl w:val="9D368EC8"/>
    <w:lvl w:ilvl="0" w:tplc="61D00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4058"/>
    <w:multiLevelType w:val="hybridMultilevel"/>
    <w:tmpl w:val="6966CAB8"/>
    <w:lvl w:ilvl="0" w:tplc="8702DB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E4D128D"/>
    <w:multiLevelType w:val="hybridMultilevel"/>
    <w:tmpl w:val="0AD26204"/>
    <w:lvl w:ilvl="0" w:tplc="EC9236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A5"/>
    <w:rsid w:val="00000459"/>
    <w:rsid w:val="00003FC6"/>
    <w:rsid w:val="00015D70"/>
    <w:rsid w:val="00026719"/>
    <w:rsid w:val="0003597E"/>
    <w:rsid w:val="00037CA6"/>
    <w:rsid w:val="000533EF"/>
    <w:rsid w:val="000712A5"/>
    <w:rsid w:val="000A61ED"/>
    <w:rsid w:val="000B0801"/>
    <w:rsid w:val="000B157A"/>
    <w:rsid w:val="000C0410"/>
    <w:rsid w:val="000C1064"/>
    <w:rsid w:val="000D4442"/>
    <w:rsid w:val="00126728"/>
    <w:rsid w:val="0013453B"/>
    <w:rsid w:val="00137E93"/>
    <w:rsid w:val="0014480F"/>
    <w:rsid w:val="00162ED2"/>
    <w:rsid w:val="00186694"/>
    <w:rsid w:val="001B2869"/>
    <w:rsid w:val="001B445A"/>
    <w:rsid w:val="001B4FA1"/>
    <w:rsid w:val="001F0C4E"/>
    <w:rsid w:val="001F0D8F"/>
    <w:rsid w:val="00200812"/>
    <w:rsid w:val="002074AC"/>
    <w:rsid w:val="00221554"/>
    <w:rsid w:val="00227E8A"/>
    <w:rsid w:val="002711BF"/>
    <w:rsid w:val="002762A1"/>
    <w:rsid w:val="002A3CD6"/>
    <w:rsid w:val="002C2709"/>
    <w:rsid w:val="002E3392"/>
    <w:rsid w:val="002E6DD3"/>
    <w:rsid w:val="002F01C3"/>
    <w:rsid w:val="002F7F15"/>
    <w:rsid w:val="00304A08"/>
    <w:rsid w:val="00312330"/>
    <w:rsid w:val="003172EB"/>
    <w:rsid w:val="00347526"/>
    <w:rsid w:val="00372D13"/>
    <w:rsid w:val="003906CD"/>
    <w:rsid w:val="00396DFD"/>
    <w:rsid w:val="003B4FEE"/>
    <w:rsid w:val="003C6D4A"/>
    <w:rsid w:val="003C730F"/>
    <w:rsid w:val="003D05BE"/>
    <w:rsid w:val="003D17DA"/>
    <w:rsid w:val="003D79D2"/>
    <w:rsid w:val="003E18DF"/>
    <w:rsid w:val="003F49E4"/>
    <w:rsid w:val="003F66EA"/>
    <w:rsid w:val="003F7B45"/>
    <w:rsid w:val="00420D16"/>
    <w:rsid w:val="004469D5"/>
    <w:rsid w:val="004539CB"/>
    <w:rsid w:val="00483383"/>
    <w:rsid w:val="00490C9E"/>
    <w:rsid w:val="004E4653"/>
    <w:rsid w:val="00504779"/>
    <w:rsid w:val="005067F2"/>
    <w:rsid w:val="00517184"/>
    <w:rsid w:val="00530B40"/>
    <w:rsid w:val="00531918"/>
    <w:rsid w:val="00536EFE"/>
    <w:rsid w:val="00553693"/>
    <w:rsid w:val="005A57C8"/>
    <w:rsid w:val="005D5E66"/>
    <w:rsid w:val="005E1671"/>
    <w:rsid w:val="005E7289"/>
    <w:rsid w:val="005F2D80"/>
    <w:rsid w:val="005F735B"/>
    <w:rsid w:val="005F7858"/>
    <w:rsid w:val="00602338"/>
    <w:rsid w:val="00603E44"/>
    <w:rsid w:val="00640B4E"/>
    <w:rsid w:val="00650D78"/>
    <w:rsid w:val="00653653"/>
    <w:rsid w:val="00667FC6"/>
    <w:rsid w:val="0067169B"/>
    <w:rsid w:val="00673B76"/>
    <w:rsid w:val="00674264"/>
    <w:rsid w:val="00685F3F"/>
    <w:rsid w:val="0069452B"/>
    <w:rsid w:val="00695B85"/>
    <w:rsid w:val="006A2BD9"/>
    <w:rsid w:val="006B1FD6"/>
    <w:rsid w:val="006B6180"/>
    <w:rsid w:val="00706277"/>
    <w:rsid w:val="007521DA"/>
    <w:rsid w:val="007558AB"/>
    <w:rsid w:val="00756109"/>
    <w:rsid w:val="00775025"/>
    <w:rsid w:val="00777024"/>
    <w:rsid w:val="00786706"/>
    <w:rsid w:val="007C1035"/>
    <w:rsid w:val="007E4504"/>
    <w:rsid w:val="007F67D5"/>
    <w:rsid w:val="0081608B"/>
    <w:rsid w:val="00830179"/>
    <w:rsid w:val="00834481"/>
    <w:rsid w:val="00835E36"/>
    <w:rsid w:val="008370F1"/>
    <w:rsid w:val="00854A91"/>
    <w:rsid w:val="00867E7A"/>
    <w:rsid w:val="0087090D"/>
    <w:rsid w:val="00893DB4"/>
    <w:rsid w:val="00897267"/>
    <w:rsid w:val="008B04A3"/>
    <w:rsid w:val="008D47F7"/>
    <w:rsid w:val="008E113A"/>
    <w:rsid w:val="00911263"/>
    <w:rsid w:val="0092132D"/>
    <w:rsid w:val="00935165"/>
    <w:rsid w:val="00964C58"/>
    <w:rsid w:val="00987290"/>
    <w:rsid w:val="009B0B9A"/>
    <w:rsid w:val="009B724D"/>
    <w:rsid w:val="009D6154"/>
    <w:rsid w:val="009E0B20"/>
    <w:rsid w:val="009F4420"/>
    <w:rsid w:val="00A12A4D"/>
    <w:rsid w:val="00A43A43"/>
    <w:rsid w:val="00A776E1"/>
    <w:rsid w:val="00A8491A"/>
    <w:rsid w:val="00A87234"/>
    <w:rsid w:val="00A9439C"/>
    <w:rsid w:val="00AB3FCE"/>
    <w:rsid w:val="00AB5532"/>
    <w:rsid w:val="00AC432D"/>
    <w:rsid w:val="00AD1D37"/>
    <w:rsid w:val="00B01E20"/>
    <w:rsid w:val="00B146E7"/>
    <w:rsid w:val="00B1721D"/>
    <w:rsid w:val="00B36658"/>
    <w:rsid w:val="00B816E1"/>
    <w:rsid w:val="00BA1EF2"/>
    <w:rsid w:val="00BC49BB"/>
    <w:rsid w:val="00BD235E"/>
    <w:rsid w:val="00BD7F5F"/>
    <w:rsid w:val="00BE4F14"/>
    <w:rsid w:val="00C104A8"/>
    <w:rsid w:val="00C16529"/>
    <w:rsid w:val="00C22726"/>
    <w:rsid w:val="00C23BDF"/>
    <w:rsid w:val="00C25BA2"/>
    <w:rsid w:val="00C30768"/>
    <w:rsid w:val="00C37F6B"/>
    <w:rsid w:val="00C7045F"/>
    <w:rsid w:val="00C7468E"/>
    <w:rsid w:val="00C82866"/>
    <w:rsid w:val="00CA2695"/>
    <w:rsid w:val="00D06400"/>
    <w:rsid w:val="00D14BBC"/>
    <w:rsid w:val="00D27305"/>
    <w:rsid w:val="00D46F94"/>
    <w:rsid w:val="00D51866"/>
    <w:rsid w:val="00D74A4C"/>
    <w:rsid w:val="00DD3A8B"/>
    <w:rsid w:val="00DF64C3"/>
    <w:rsid w:val="00E03D23"/>
    <w:rsid w:val="00E07C50"/>
    <w:rsid w:val="00E2537C"/>
    <w:rsid w:val="00E25F13"/>
    <w:rsid w:val="00E277A5"/>
    <w:rsid w:val="00E42418"/>
    <w:rsid w:val="00E451E6"/>
    <w:rsid w:val="00E52735"/>
    <w:rsid w:val="00E52E30"/>
    <w:rsid w:val="00E6506F"/>
    <w:rsid w:val="00E92F43"/>
    <w:rsid w:val="00E93C33"/>
    <w:rsid w:val="00EA471E"/>
    <w:rsid w:val="00EE2CB2"/>
    <w:rsid w:val="00EE7CE2"/>
    <w:rsid w:val="00F143A5"/>
    <w:rsid w:val="00F448B2"/>
    <w:rsid w:val="00F80B17"/>
    <w:rsid w:val="00F83EF7"/>
    <w:rsid w:val="00F87441"/>
    <w:rsid w:val="00F94CEC"/>
    <w:rsid w:val="00FB57CC"/>
    <w:rsid w:val="00FB72C5"/>
    <w:rsid w:val="00FF21B5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ADF7C8-B6B7-4478-83ED-FF1E1306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20"/>
    <w:rPr>
      <w:sz w:val="24"/>
      <w:szCs w:val="24"/>
    </w:rPr>
  </w:style>
  <w:style w:type="paragraph" w:styleId="Ttulo1">
    <w:name w:val="heading 1"/>
    <w:basedOn w:val="Normal"/>
    <w:next w:val="Normal"/>
    <w:qFormat/>
    <w:rsid w:val="00B01E20"/>
    <w:pPr>
      <w:keepNext/>
      <w:outlineLvl w:val="0"/>
    </w:pPr>
    <w:rPr>
      <w:rFonts w:ascii="Arial" w:hAnsi="Arial" w:cs="Arial"/>
      <w:b/>
      <w:bCs/>
      <w:sz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01E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1E2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27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73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213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D4442"/>
    <w:pPr>
      <w:spacing w:after="200" w:line="240" w:lineRule="atLeas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32A3-E993-4CD1-A2D2-F74E336B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POR FAX</vt:lpstr>
    </vt:vector>
  </TitlesOfParts>
  <Company>JM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POR FAX</dc:title>
  <dc:subject/>
  <dc:creator>JOSE MANUEL</dc:creator>
  <cp:keywords/>
  <dc:description/>
  <cp:lastModifiedBy>JESUS DE PAZ OLMEDO</cp:lastModifiedBy>
  <cp:revision>2</cp:revision>
  <cp:lastPrinted>2019-06-12T06:48:00Z</cp:lastPrinted>
  <dcterms:created xsi:type="dcterms:W3CDTF">2021-06-07T06:18:00Z</dcterms:created>
  <dcterms:modified xsi:type="dcterms:W3CDTF">2021-06-07T06:18:00Z</dcterms:modified>
</cp:coreProperties>
</file>